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007" w:rsidRPr="00190B63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190B63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ใบความรู้</w:t>
      </w: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ระบบประสาทกับสุขภาพ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หน้าที่ของระบบประสาท</w:t>
      </w: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----------------------------------------------------------------------------------------------------------------------------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จุดประสงค์การเรียน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ระบุองค์ประกอบและหน้าที่ของระบบประสาทได้</w:t>
      </w:r>
    </w:p>
    <w:p w:rsidR="003D0007" w:rsidRPr="001A71CF" w:rsidRDefault="003D0007" w:rsidP="003D0007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คำชี้แจง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ให้นักเรียนเขียนชื่อและหน้าที่ของแต่ละองค์ประกอบของระบบประสาทให้ถูกต้อง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ครบถ้วน</w:t>
      </w:r>
    </w:p>
    <w:tbl>
      <w:tblPr>
        <w:tblW w:w="10344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2"/>
        <w:gridCol w:w="5172"/>
      </w:tblGrid>
      <w:tr w:rsidR="003D0007" w:rsidRPr="001A71CF" w:rsidTr="0017189E">
        <w:trPr>
          <w:trHeight w:val="564"/>
        </w:trPr>
        <w:tc>
          <w:tcPr>
            <w:tcW w:w="5172" w:type="dxa"/>
            <w:shd w:val="clear" w:color="auto" w:fill="E0E0E0"/>
          </w:tcPr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ภาพแสดงระบบประสาท</w:t>
            </w:r>
          </w:p>
        </w:tc>
        <w:tc>
          <w:tcPr>
            <w:tcW w:w="5172" w:type="dxa"/>
            <w:shd w:val="clear" w:color="auto" w:fill="E0E0E0"/>
          </w:tcPr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คำถามเกี่ยวกับระบบประสาท</w:t>
            </w:r>
          </w:p>
        </w:tc>
      </w:tr>
      <w:tr w:rsidR="003D0007" w:rsidRPr="001A71CF" w:rsidTr="0017189E">
        <w:trPr>
          <w:trHeight w:val="8678"/>
        </w:trPr>
        <w:tc>
          <w:tcPr>
            <w:tcW w:w="5172" w:type="dxa"/>
          </w:tcPr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2428875" cy="2352675"/>
                  <wp:effectExtent l="19050" t="0" r="9525" b="0"/>
                  <wp:docPr id="1" name="Picture 13" descr="ระบบประสา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ระบบประสา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ภาพระบบประสาท</w:t>
            </w:r>
          </w:p>
          <w:p w:rsidR="003D0007" w:rsidRPr="001A71CF" w:rsidRDefault="003D0007" w:rsidP="0017189E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(สมอง)</w:t>
            </w:r>
          </w:p>
          <w:p w:rsidR="003D0007" w:rsidRPr="001A71CF" w:rsidRDefault="003D0007" w:rsidP="0017189E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(ซี</w:t>
            </w:r>
            <w:proofErr w:type="spellStart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รีบรัม</w:t>
            </w:r>
            <w:proofErr w:type="spellEnd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3D0007" w:rsidRPr="001A71CF" w:rsidRDefault="003D0007" w:rsidP="0017189E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(ซีรี</w:t>
            </w:r>
            <w:proofErr w:type="spellStart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เบลลัม</w:t>
            </w:r>
            <w:proofErr w:type="spellEnd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3D0007" w:rsidRPr="001A71CF" w:rsidRDefault="003D0007" w:rsidP="0017189E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(ก้านสมอง)</w:t>
            </w:r>
          </w:p>
          <w:p w:rsidR="003D0007" w:rsidRPr="001A71CF" w:rsidRDefault="003D0007" w:rsidP="0017189E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(ไขสันหลัง)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2" w:type="dxa"/>
          </w:tcPr>
          <w:p w:rsidR="003D0007" w:rsidRPr="009C2ED9" w:rsidRDefault="003D0007" w:rsidP="001718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48" style="position:absolute;z-index:251658240;mso-position-horizontal-relative:text;mso-position-vertical-relative:text" from="171.25pt,13.3pt" to="216.25pt,13.3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1.  ระบบประสาทของคนเราแบ่งออกเป็น</w:t>
            </w:r>
            <w:r w:rsidRPr="001A71CF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49" style="position:absolute;z-index:251658240" from="67.5pt,17.8pt" to="232pt,17.8pt"/>
              </w:pic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ประกอบด้วย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0" style="position:absolute;flip:y;z-index:251658240" from="3.85pt,10.9pt" to="236.75pt,11pt"/>
              </w:pic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3" style="position:absolute;z-index:251658240" from="138.85pt,17.6pt" to="210.6pt,17.6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 สมองของคนเราแบ่งออกเป็น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ส่วน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1" style="position:absolute;flip:y;z-index:251658240" from="30.85pt,18.45pt" to="237.6pt,18.5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คือ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2" style="position:absolute;flip:y;z-index:251658240" from="9.5pt,11.65pt" to="237.6pt,11.75pt"/>
              </w:pic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7" style="position:absolute;flip:y;z-index:251658240" from="111.85pt,16.7pt" to="183.6pt,16.8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3.  ซี</w:t>
            </w:r>
            <w:proofErr w:type="spellStart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รีบรัม</w:t>
            </w:r>
            <w:proofErr w:type="spellEnd"/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เป็นสมองส่วน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ที่มีขนาด                    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8" style="position:absolute;z-index:251680768" from="183.6pt,14.5pt" to="232pt,14.65pt"/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8" style="position:absolute;flip:y;z-index:251658240" from="3.85pt,14.5pt" to="101.5pt,14.6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ทำหน้าที่เกี่ยวกับ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6" style="position:absolute;flip:y;z-index:251658240" from="1.6pt,18.4pt" to="232pt,18.4pt"/>
              </w:pict>
            </w:r>
            <w:r w:rsidRPr="001A71C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5" style="position:absolute;flip:y;z-index:251658240" from="1.6pt,8.9pt" to="232pt,8.9pt"/>
              </w:pic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9" style="position:absolute;z-index:251658240" from="106.35pt,38.05pt" to="232pt,38.3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 สมองส่วนหน้าที่ทำหน้าที่เป็นศูนย์ควบคุมอารมณ์และความรู้สึกต่างๆ  เรียกว่า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9" style="position:absolute;flip:y;z-index:251681792" from="1.6pt,46.05pt" to="234.8pt,46.05pt"/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54" style="position:absolute;flip:y;z-index:251658240" from="-1.2pt,17.3pt" to="232pt,17.3pt"/>
              </w:pict>
            </w:r>
          </w:p>
        </w:tc>
      </w:tr>
    </w:tbl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-71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28"/>
      </w:tblGrid>
      <w:tr w:rsidR="003D0007" w:rsidRPr="001A71CF" w:rsidTr="0017189E">
        <w:tc>
          <w:tcPr>
            <w:tcW w:w="8928" w:type="dxa"/>
            <w:shd w:val="clear" w:color="auto" w:fill="E0E0E0"/>
          </w:tcPr>
          <w:p w:rsidR="003D0007" w:rsidRPr="001A71CF" w:rsidRDefault="003D0007" w:rsidP="001718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คำถามเกี่ยวกับระบบประสาท</w:t>
            </w:r>
          </w:p>
        </w:tc>
      </w:tr>
      <w:tr w:rsidR="003D0007" w:rsidRPr="001A71CF" w:rsidTr="0017189E">
        <w:tc>
          <w:tcPr>
            <w:tcW w:w="8928" w:type="dxa"/>
          </w:tcPr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0" style="position:absolute;z-index:251672576;mso-position-horizontal-relative:text;mso-position-vertical-relative:text" from="131.4pt,18.05pt" to="226.05pt,18.0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5.  สมองส่วนท้ายที่เรียกว่า                                     มีหน้าที่สำคัญในการควบคุมการทรงตัวของร่างกาย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A71CF">
              <w:rPr>
                <w:rFonts w:ascii="TH SarabunPSK" w:hAnsi="TH SarabunPSK" w:cs="TH SarabunPSK"/>
                <w:sz w:val="32"/>
                <w:szCs w:val="32"/>
              </w:rPr>
              <w:t xml:space="preserve">6.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สมองส่วนท้ายที่ทำหน้าที่ในการควบคุมการเคลื่อนไหวของกล้ามเนื้อบริเวณใบหน้า  มีชื่อเรียกว่า          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1" style="position:absolute;z-index:251673600" from="16.35pt,13.8pt" to="428.25pt,13.8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2" style="position:absolute;z-index:251674624" from="2in,13.2pt" to="6in,13.2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</w:rPr>
              <w:t xml:space="preserve">7.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ก้านสมองถือว่าเป็นจุดรวมของ  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3" style="position:absolute;z-index:251675648" from="112.05pt,13.8pt" to="226.05pt,13.8pt"/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6" style="position:absolute;z-index:251678720" from="37.5pt,35.55pt" to="151.5pt,35.5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8.  ไขสันหลังทำหน้าที่รับ                                          จากส่วนต่างๆ  ของร่างกายส่งไปยังสมองและรับ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>ไปยังอวัยวะส่วนต่างๆ  ของร่างกาย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5" style="position:absolute;z-index:251677696" from="305.25pt,15.1pt" to="341.25pt,15.1pt"/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4" style="position:absolute;z-index:251676672" from="108pt,15.1pt" to="2in,15.1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  เส้นประสาทสมองมี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คู่  ส่วนเส้นประสาทไขสันหลังจะมี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คู่</w:t>
            </w:r>
          </w:p>
          <w:p w:rsidR="003D0007" w:rsidRPr="001A71CF" w:rsidRDefault="003D0007" w:rsidP="001718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7" style="position:absolute;z-index:251679744" from="333.1pt,17.5pt" to="6in,17.5pt"/>
              </w:pict>
            </w:r>
            <w:r w:rsidRPr="001A71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10.  ระบบประสาทที่ควบคุมการทำงานของอวัยวะที่อยู่นอกอำนาจจิตใจเรียกว่า  </w:t>
            </w:r>
          </w:p>
        </w:tc>
      </w:tr>
    </w:tbl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rialUnicodeMS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Pr="001A71CF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3D0007" w:rsidRDefault="003D0007" w:rsidP="003D000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:rsidR="00623C91" w:rsidRPr="003D0007" w:rsidRDefault="00623C91"/>
    <w:sectPr w:rsidR="00623C91" w:rsidRPr="003D0007" w:rsidSect="0062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E1FBD"/>
    <w:multiLevelType w:val="hybridMultilevel"/>
    <w:tmpl w:val="759682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0007"/>
    <w:rsid w:val="003D0007"/>
    <w:rsid w:val="00623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0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00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2015-09-08T13:22:00Z</dcterms:created>
  <dcterms:modified xsi:type="dcterms:W3CDTF">2015-09-08T13:26:00Z</dcterms:modified>
</cp:coreProperties>
</file>